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E95" w:rsidRPr="0052645C" w:rsidRDefault="00503E95" w:rsidP="00503E95">
      <w:pPr>
        <w:jc w:val="center"/>
        <w:rPr>
          <w:rFonts w:ascii="Times New Roman" w:hAnsi="Times New Roman" w:cs="Times New Roman"/>
          <w:b/>
          <w:caps/>
          <w:sz w:val="24"/>
          <w:szCs w:val="24"/>
          <w:lang w:val="ro-RO"/>
        </w:rPr>
      </w:pPr>
      <w:r w:rsidRPr="0052645C">
        <w:rPr>
          <w:rFonts w:ascii="Times New Roman" w:hAnsi="Times New Roman" w:cs="Times New Roman"/>
          <w:b/>
          <w:caps/>
          <w:sz w:val="24"/>
          <w:szCs w:val="24"/>
          <w:lang w:val="ro-RO"/>
        </w:rPr>
        <w:t xml:space="preserve">Alte CLAUZE </w:t>
      </w:r>
      <w:r w:rsidR="009A4C83">
        <w:rPr>
          <w:rFonts w:ascii="Times New Roman" w:hAnsi="Times New Roman" w:cs="Times New Roman"/>
          <w:b/>
          <w:caps/>
          <w:sz w:val="24"/>
          <w:szCs w:val="24"/>
          <w:lang w:val="ro-RO"/>
        </w:rPr>
        <w:t>DISPOZITIVE MEDICALE FINAL</w:t>
      </w:r>
      <w:r w:rsidR="000A4B0B">
        <w:rPr>
          <w:rFonts w:ascii="Times New Roman" w:hAnsi="Times New Roman" w:cs="Times New Roman"/>
          <w:b/>
          <w:caps/>
          <w:sz w:val="24"/>
          <w:szCs w:val="24"/>
          <w:lang w:val="ro-RO"/>
        </w:rPr>
        <w:t xml:space="preserve"> </w:t>
      </w:r>
      <w:r w:rsidRPr="0052645C">
        <w:rPr>
          <w:rFonts w:ascii="Times New Roman" w:hAnsi="Times New Roman" w:cs="Times New Roman"/>
          <w:b/>
          <w:caps/>
          <w:sz w:val="24"/>
          <w:szCs w:val="24"/>
          <w:lang w:val="ro-RO"/>
        </w:rPr>
        <w:t xml:space="preserve"> 201</w:t>
      </w:r>
      <w:r w:rsidR="00243A2C">
        <w:rPr>
          <w:rFonts w:ascii="Times New Roman" w:hAnsi="Times New Roman" w:cs="Times New Roman"/>
          <w:b/>
          <w:caps/>
          <w:sz w:val="24"/>
          <w:szCs w:val="24"/>
          <w:lang w:val="ro-RO"/>
        </w:rPr>
        <w:t>7</w:t>
      </w:r>
    </w:p>
    <w:p w:rsidR="00503E95" w:rsidRPr="0052645C" w:rsidRDefault="00503E95" w:rsidP="00596038">
      <w:pPr>
        <w:jc w:val="both"/>
        <w:rPr>
          <w:rFonts w:ascii="Times New Roman" w:hAnsi="Times New Roman" w:cs="Times New Roman"/>
          <w:sz w:val="24"/>
          <w:szCs w:val="24"/>
          <w:lang w:val="ro-RO"/>
        </w:rPr>
      </w:pPr>
    </w:p>
    <w:p w:rsidR="00596038" w:rsidRPr="0052645C" w:rsidRDefault="00596038" w:rsidP="00594DD6">
      <w:pPr>
        <w:spacing w:after="0" w:line="240" w:lineRule="auto"/>
        <w:jc w:val="both"/>
        <w:rPr>
          <w:rFonts w:ascii="Times New Roman" w:hAnsi="Times New Roman" w:cs="Times New Roman"/>
          <w:sz w:val="24"/>
          <w:szCs w:val="24"/>
          <w:lang w:val="ro-RO"/>
        </w:rPr>
      </w:pPr>
      <w:r w:rsidRPr="0052645C">
        <w:rPr>
          <w:rFonts w:ascii="Times New Roman" w:hAnsi="Times New Roman" w:cs="Times New Roman"/>
          <w:b/>
          <w:sz w:val="24"/>
          <w:szCs w:val="24"/>
          <w:lang w:val="ro-RO"/>
        </w:rPr>
        <w:t>ART. 24</w:t>
      </w:r>
      <w:r w:rsidR="00503E95" w:rsidRPr="0052645C">
        <w:rPr>
          <w:rFonts w:ascii="Times New Roman" w:hAnsi="Times New Roman" w:cs="Times New Roman"/>
          <w:sz w:val="24"/>
          <w:szCs w:val="24"/>
          <w:lang w:val="ro-RO"/>
        </w:rPr>
        <w:t>(1)</w:t>
      </w:r>
      <w:r w:rsidRPr="0052645C">
        <w:rPr>
          <w:rFonts w:ascii="Times New Roman" w:hAnsi="Times New Roman" w:cs="Times New Roman"/>
          <w:sz w:val="24"/>
          <w:szCs w:val="24"/>
          <w:lang w:val="ro-RO"/>
        </w:rPr>
        <w:t xml:space="preserve"> Nerespectarea nivelului minim privind valoarea politei incheiate, respectiv mentinerea valabilitatii acesteia pe toata durata derularii contractului, conduce la suspendarea contractului pentru o perioada de maximum 30 de zile.</w:t>
      </w:r>
    </w:p>
    <w:p w:rsidR="00596038" w:rsidRDefault="00596038" w:rsidP="00594DD6">
      <w:pPr>
        <w:spacing w:after="0" w:line="240" w:lineRule="auto"/>
        <w:jc w:val="both"/>
        <w:rPr>
          <w:rFonts w:ascii="Times New Roman" w:hAnsi="Times New Roman" w:cs="Times New Roman"/>
          <w:sz w:val="24"/>
          <w:szCs w:val="24"/>
          <w:lang w:val="ro-RO"/>
        </w:rPr>
      </w:pPr>
      <w:r w:rsidRPr="0052645C">
        <w:rPr>
          <w:rFonts w:ascii="Times New Roman" w:hAnsi="Times New Roman" w:cs="Times New Roman"/>
          <w:sz w:val="24"/>
          <w:szCs w:val="24"/>
          <w:lang w:val="ro-RO"/>
        </w:rPr>
        <w:t xml:space="preserve">       </w:t>
      </w:r>
      <w:r w:rsidR="00503E95" w:rsidRPr="0052645C">
        <w:rPr>
          <w:rFonts w:ascii="Times New Roman" w:hAnsi="Times New Roman" w:cs="Times New Roman"/>
          <w:sz w:val="24"/>
          <w:szCs w:val="24"/>
          <w:lang w:val="ro-RO"/>
        </w:rPr>
        <w:t xml:space="preserve">(2) </w:t>
      </w:r>
      <w:r w:rsidRPr="0052645C">
        <w:rPr>
          <w:rFonts w:ascii="Times New Roman" w:hAnsi="Times New Roman" w:cs="Times New Roman"/>
          <w:sz w:val="24"/>
          <w:szCs w:val="24"/>
          <w:lang w:val="ro-RO"/>
        </w:rPr>
        <w:t xml:space="preserve">In situaţia in care se constata depasirea termenului contractul incheiat cu </w:t>
      </w:r>
      <w:r w:rsidR="005C055C">
        <w:rPr>
          <w:rFonts w:ascii="Times New Roman" w:hAnsi="Times New Roman" w:cs="Times New Roman"/>
          <w:sz w:val="24"/>
          <w:szCs w:val="24"/>
          <w:lang w:val="ro-RO"/>
        </w:rPr>
        <w:t>CASMB</w:t>
      </w:r>
      <w:r w:rsidRPr="0052645C">
        <w:rPr>
          <w:rFonts w:ascii="Times New Roman" w:hAnsi="Times New Roman" w:cs="Times New Roman"/>
          <w:sz w:val="24"/>
          <w:szCs w:val="24"/>
          <w:lang w:val="ro-RO"/>
        </w:rPr>
        <w:t xml:space="preserve"> se reziliaza de plin drept</w:t>
      </w:r>
    </w:p>
    <w:p w:rsidR="00594DD6" w:rsidRPr="0052645C" w:rsidRDefault="00594DD6" w:rsidP="00594DD6">
      <w:pPr>
        <w:spacing w:after="0" w:line="240" w:lineRule="auto"/>
        <w:jc w:val="both"/>
        <w:rPr>
          <w:rFonts w:ascii="Times New Roman" w:hAnsi="Times New Roman" w:cs="Times New Roman"/>
          <w:sz w:val="24"/>
          <w:szCs w:val="24"/>
          <w:lang w:val="ro-RO"/>
        </w:rPr>
      </w:pPr>
    </w:p>
    <w:p w:rsidR="00596038" w:rsidRDefault="00596038" w:rsidP="00594DD6">
      <w:pPr>
        <w:spacing w:after="0"/>
        <w:jc w:val="both"/>
        <w:rPr>
          <w:rFonts w:ascii="Times New Roman" w:hAnsi="Times New Roman" w:cs="Times New Roman"/>
          <w:sz w:val="24"/>
          <w:szCs w:val="24"/>
          <w:lang w:val="ro-RO"/>
        </w:rPr>
      </w:pPr>
      <w:r w:rsidRPr="0052645C">
        <w:rPr>
          <w:rFonts w:ascii="Times New Roman" w:hAnsi="Times New Roman" w:cs="Times New Roman"/>
          <w:b/>
          <w:sz w:val="24"/>
          <w:szCs w:val="24"/>
          <w:lang w:val="ro-RO"/>
        </w:rPr>
        <w:t>ART. 25</w:t>
      </w:r>
      <w:r w:rsidR="00503E95" w:rsidRPr="0052645C">
        <w:rPr>
          <w:rFonts w:ascii="Times New Roman" w:hAnsi="Times New Roman" w:cs="Times New Roman"/>
          <w:sz w:val="24"/>
          <w:szCs w:val="24"/>
          <w:lang w:val="ro-RO"/>
        </w:rPr>
        <w:t>(1)</w:t>
      </w:r>
      <w:r w:rsidRPr="0052645C">
        <w:rPr>
          <w:rFonts w:ascii="Times New Roman" w:hAnsi="Times New Roman" w:cs="Times New Roman"/>
          <w:sz w:val="24"/>
          <w:szCs w:val="24"/>
          <w:lang w:val="ro-RO"/>
        </w:rPr>
        <w:t xml:space="preserve"> Furnizorul se obligă să depună, prin mijloace electronice de transmitere la distanţă, documentele justificative privind raportarea activităţii realizate în vederea decontării, formularele de raportare şi fişierele de date necesare raportării în sistemul unic integrat şi să utilizeze numai formularele elaborate de CNAS şi/sau CASMB, după caz inclusiv evidenţele electronice ale bolnavilor cronici.</w:t>
      </w:r>
    </w:p>
    <w:p w:rsidR="00650629" w:rsidRPr="00650629" w:rsidRDefault="00650629" w:rsidP="00650629">
      <w:pPr>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Pr="009C3D0C">
        <w:rPr>
          <w:rFonts w:ascii="Times New Roman" w:hAnsi="Times New Roman" w:cs="Times New Roman"/>
          <w:sz w:val="24"/>
          <w:szCs w:val="24"/>
        </w:rPr>
        <w:t>Termenul</w:t>
      </w:r>
      <w:proofErr w:type="spellEnd"/>
      <w:r w:rsidRPr="009C3D0C">
        <w:rPr>
          <w:rFonts w:ascii="Times New Roman" w:hAnsi="Times New Roman" w:cs="Times New Roman"/>
          <w:sz w:val="24"/>
          <w:szCs w:val="24"/>
        </w:rPr>
        <w:t xml:space="preserve"> de </w:t>
      </w:r>
      <w:proofErr w:type="spellStart"/>
      <w:r w:rsidRPr="009C3D0C">
        <w:rPr>
          <w:rFonts w:ascii="Times New Roman" w:hAnsi="Times New Roman" w:cs="Times New Roman"/>
          <w:sz w:val="24"/>
          <w:szCs w:val="24"/>
        </w:rPr>
        <w:t>raportare</w:t>
      </w:r>
      <w:proofErr w:type="spellEnd"/>
      <w:r w:rsidRPr="009C3D0C">
        <w:rPr>
          <w:rFonts w:ascii="Times New Roman" w:hAnsi="Times New Roman" w:cs="Times New Roman"/>
          <w:sz w:val="24"/>
          <w:szCs w:val="24"/>
        </w:rPr>
        <w:t xml:space="preserve"> a </w:t>
      </w:r>
      <w:proofErr w:type="spellStart"/>
      <w:r w:rsidRPr="009C3D0C">
        <w:rPr>
          <w:rFonts w:ascii="Times New Roman" w:hAnsi="Times New Roman" w:cs="Times New Roman"/>
          <w:sz w:val="24"/>
          <w:szCs w:val="24"/>
        </w:rPr>
        <w:t>activității</w:t>
      </w:r>
      <w:proofErr w:type="spell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lunare</w:t>
      </w:r>
      <w:proofErr w:type="spell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este</w:t>
      </w:r>
      <w:proofErr w:type="spell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primele</w:t>
      </w:r>
      <w:proofErr w:type="spell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zece</w:t>
      </w:r>
      <w:proofErr w:type="spell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zile</w:t>
      </w:r>
      <w:proofErr w:type="spell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lucrătoare</w:t>
      </w:r>
      <w:proofErr w:type="spellEnd"/>
      <w:r w:rsidRPr="009C3D0C">
        <w:rPr>
          <w:rFonts w:ascii="Times New Roman" w:hAnsi="Times New Roman" w:cs="Times New Roman"/>
          <w:sz w:val="24"/>
          <w:szCs w:val="24"/>
        </w:rPr>
        <w:t xml:space="preserve"> din </w:t>
      </w:r>
      <w:proofErr w:type="spellStart"/>
      <w:r w:rsidRPr="009C3D0C">
        <w:rPr>
          <w:rFonts w:ascii="Times New Roman" w:hAnsi="Times New Roman" w:cs="Times New Roman"/>
          <w:sz w:val="24"/>
          <w:szCs w:val="24"/>
        </w:rPr>
        <w:t>luna</w:t>
      </w:r>
      <w:proofErr w:type="spell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următoare</w:t>
      </w:r>
      <w:proofErr w:type="spell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celei</w:t>
      </w:r>
      <w:proofErr w:type="spell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pentru</w:t>
      </w:r>
      <w:proofErr w:type="spellEnd"/>
      <w:r w:rsidRPr="009C3D0C">
        <w:rPr>
          <w:rFonts w:ascii="Times New Roman" w:hAnsi="Times New Roman" w:cs="Times New Roman"/>
          <w:sz w:val="24"/>
          <w:szCs w:val="24"/>
        </w:rPr>
        <w:t xml:space="preserve"> care se </w:t>
      </w:r>
      <w:proofErr w:type="spellStart"/>
      <w:r w:rsidRPr="009C3D0C">
        <w:rPr>
          <w:rFonts w:ascii="Times New Roman" w:hAnsi="Times New Roman" w:cs="Times New Roman"/>
          <w:sz w:val="24"/>
          <w:szCs w:val="24"/>
        </w:rPr>
        <w:t>dpune</w:t>
      </w:r>
      <w:proofErr w:type="spell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raportarea</w:t>
      </w:r>
      <w:proofErr w:type="spell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dar</w:t>
      </w:r>
      <w:proofErr w:type="spellEnd"/>
      <w:r w:rsidRPr="009C3D0C">
        <w:rPr>
          <w:rFonts w:ascii="Times New Roman" w:hAnsi="Times New Roman" w:cs="Times New Roman"/>
          <w:sz w:val="24"/>
          <w:szCs w:val="24"/>
        </w:rPr>
        <w:t xml:space="preserve"> nu </w:t>
      </w:r>
      <w:proofErr w:type="spellStart"/>
      <w:r w:rsidRPr="009C3D0C">
        <w:rPr>
          <w:rFonts w:ascii="Times New Roman" w:hAnsi="Times New Roman" w:cs="Times New Roman"/>
          <w:sz w:val="24"/>
          <w:szCs w:val="24"/>
        </w:rPr>
        <w:t>mai</w:t>
      </w:r>
      <w:proofErr w:type="spell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târziu</w:t>
      </w:r>
      <w:proofErr w:type="spellEnd"/>
      <w:r w:rsidRPr="009C3D0C">
        <w:rPr>
          <w:rFonts w:ascii="Times New Roman" w:hAnsi="Times New Roman" w:cs="Times New Roman"/>
          <w:sz w:val="24"/>
          <w:szCs w:val="24"/>
        </w:rPr>
        <w:t xml:space="preserve"> de data de 14</w:t>
      </w:r>
      <w:proofErr w:type="gramStart"/>
      <w:r w:rsidRPr="009C3D0C">
        <w:rPr>
          <w:rFonts w:ascii="Times New Roman" w:hAnsi="Times New Roman" w:cs="Times New Roman"/>
          <w:sz w:val="24"/>
          <w:szCs w:val="24"/>
        </w:rPr>
        <w:t>.</w:t>
      </w:r>
      <w:r w:rsidRPr="00650629">
        <w:rPr>
          <w:rFonts w:ascii="Times New Roman" w:hAnsi="Times New Roman" w:cs="Times New Roman"/>
          <w:sz w:val="24"/>
          <w:szCs w:val="24"/>
        </w:rPr>
        <w:t>.</w:t>
      </w:r>
      <w:proofErr w:type="gramEnd"/>
    </w:p>
    <w:p w:rsidR="00596038" w:rsidRPr="0052645C" w:rsidRDefault="00650629" w:rsidP="00596038">
      <w:pPr>
        <w:jc w:val="both"/>
        <w:rPr>
          <w:rFonts w:ascii="Times New Roman" w:hAnsi="Times New Roman" w:cs="Times New Roman"/>
          <w:sz w:val="24"/>
          <w:szCs w:val="24"/>
          <w:lang w:val="ro-RO"/>
        </w:rPr>
      </w:pPr>
      <w:r>
        <w:rPr>
          <w:rFonts w:ascii="Times New Roman" w:hAnsi="Times New Roman" w:cs="Times New Roman"/>
          <w:sz w:val="24"/>
          <w:szCs w:val="24"/>
          <w:lang w:val="ro-RO"/>
        </w:rPr>
        <w:t>(3</w:t>
      </w:r>
      <w:r w:rsidR="00596038" w:rsidRPr="0052645C">
        <w:rPr>
          <w:rFonts w:ascii="Times New Roman" w:hAnsi="Times New Roman" w:cs="Times New Roman"/>
          <w:sz w:val="24"/>
          <w:szCs w:val="24"/>
          <w:lang w:val="ro-RO"/>
        </w:rPr>
        <w:t xml:space="preserve">) Nerespectarea termenului de raportare şi / sau neconformitatea formularelor / machetelor în format electronic, precum si nedepunerea facturii de corecţie pentru sumele rezultate în urma validării raportărilor lunare, atrage după sine decalarea termenelor de plată cu un număr de zile lucrătoare egal cu numărul zilelor cu care furnizorul a depăşit termenul, respectiv până la remedierea situatiei. </w:t>
      </w:r>
    </w:p>
    <w:p w:rsidR="00596038" w:rsidRDefault="00650629" w:rsidP="00596038">
      <w:pPr>
        <w:jc w:val="both"/>
        <w:rPr>
          <w:rFonts w:ascii="Times New Roman" w:hAnsi="Times New Roman" w:cs="Times New Roman"/>
          <w:sz w:val="24"/>
          <w:szCs w:val="24"/>
          <w:lang w:val="ro-RO"/>
        </w:rPr>
      </w:pPr>
      <w:r>
        <w:rPr>
          <w:rFonts w:ascii="Times New Roman" w:hAnsi="Times New Roman" w:cs="Times New Roman"/>
          <w:sz w:val="24"/>
          <w:szCs w:val="24"/>
          <w:lang w:val="ro-RO"/>
        </w:rPr>
        <w:t>(4</w:t>
      </w:r>
      <w:r w:rsidR="00596038" w:rsidRPr="0052645C">
        <w:rPr>
          <w:rFonts w:ascii="Times New Roman" w:hAnsi="Times New Roman" w:cs="Times New Roman"/>
          <w:sz w:val="24"/>
          <w:szCs w:val="24"/>
          <w:lang w:val="ro-RO"/>
        </w:rPr>
        <w:t xml:space="preserve">) Orice sumă care trebuie reţinuta din actiuni de control la </w:t>
      </w:r>
      <w:r w:rsidR="00791521">
        <w:rPr>
          <w:rFonts w:ascii="Times New Roman" w:hAnsi="Times New Roman" w:cs="Times New Roman"/>
          <w:sz w:val="24"/>
          <w:szCs w:val="24"/>
          <w:lang w:val="ro-RO"/>
        </w:rPr>
        <w:t>furnizor</w:t>
      </w:r>
      <w:r w:rsidR="00596038" w:rsidRPr="0052645C">
        <w:rPr>
          <w:rFonts w:ascii="Times New Roman" w:hAnsi="Times New Roman" w:cs="Times New Roman"/>
          <w:sz w:val="24"/>
          <w:szCs w:val="24"/>
          <w:lang w:val="ro-RO"/>
        </w:rPr>
        <w:t xml:space="preserve"> si  a carei constatare a fost ulterioară plăţii efectuate pentru factura lunii corespunzătoare va fi purtătoare de dobânzi şi </w:t>
      </w:r>
      <w:r w:rsidR="00503E95" w:rsidRPr="0052645C">
        <w:rPr>
          <w:rFonts w:ascii="Times New Roman" w:hAnsi="Times New Roman" w:cs="Times New Roman"/>
          <w:sz w:val="24"/>
          <w:szCs w:val="24"/>
          <w:lang w:val="ro-RO"/>
        </w:rPr>
        <w:t xml:space="preserve">penalități și </w:t>
      </w:r>
      <w:r w:rsidR="00596038" w:rsidRPr="0052645C">
        <w:rPr>
          <w:rFonts w:ascii="Times New Roman" w:hAnsi="Times New Roman" w:cs="Times New Roman"/>
          <w:sz w:val="24"/>
          <w:szCs w:val="24"/>
          <w:lang w:val="ro-RO"/>
        </w:rPr>
        <w:t>se va scade din proxima plată ce urmează a fi efectuată de către CASMB sau, după caz, se v</w:t>
      </w:r>
      <w:r w:rsidR="00E30ABC" w:rsidRPr="0052645C">
        <w:rPr>
          <w:rFonts w:ascii="Times New Roman" w:hAnsi="Times New Roman" w:cs="Times New Roman"/>
          <w:sz w:val="24"/>
          <w:szCs w:val="24"/>
          <w:lang w:val="ro-RO"/>
        </w:rPr>
        <w:t>a depune la cas</w:t>
      </w:r>
      <w:r w:rsidR="00CD62A3">
        <w:rPr>
          <w:rFonts w:ascii="Times New Roman" w:hAnsi="Times New Roman" w:cs="Times New Roman"/>
          <w:sz w:val="24"/>
          <w:szCs w:val="24"/>
          <w:lang w:val="ro-RO"/>
        </w:rPr>
        <w:t>i</w:t>
      </w:r>
      <w:r w:rsidR="00E30ABC" w:rsidRPr="0052645C">
        <w:rPr>
          <w:rFonts w:ascii="Times New Roman" w:hAnsi="Times New Roman" w:cs="Times New Roman"/>
          <w:sz w:val="24"/>
          <w:szCs w:val="24"/>
          <w:lang w:val="ro-RO"/>
        </w:rPr>
        <w:t>eria CASMB</w:t>
      </w:r>
      <w:r w:rsidR="00CD62A3">
        <w:rPr>
          <w:rFonts w:ascii="Times New Roman" w:hAnsi="Times New Roman" w:cs="Times New Roman"/>
          <w:sz w:val="24"/>
          <w:szCs w:val="24"/>
          <w:lang w:val="ro-RO"/>
        </w:rPr>
        <w:t xml:space="preserve"> sau în contul CASMB</w:t>
      </w:r>
      <w:r w:rsidR="00503E95" w:rsidRPr="0052645C">
        <w:rPr>
          <w:rFonts w:ascii="Times New Roman" w:hAnsi="Times New Roman" w:cs="Times New Roman"/>
          <w:sz w:val="24"/>
          <w:szCs w:val="24"/>
          <w:lang w:val="ro-RO"/>
        </w:rPr>
        <w:t>.</w:t>
      </w:r>
    </w:p>
    <w:p w:rsidR="0052645C" w:rsidRPr="0052645C" w:rsidRDefault="0052645C" w:rsidP="00596038">
      <w:pPr>
        <w:jc w:val="both"/>
        <w:rPr>
          <w:rFonts w:ascii="Times New Roman" w:hAnsi="Times New Roman" w:cs="Times New Roman"/>
          <w:sz w:val="24"/>
          <w:szCs w:val="24"/>
          <w:lang w:val="ro-RO"/>
        </w:rPr>
      </w:pPr>
      <w:r>
        <w:rPr>
          <w:rFonts w:ascii="Times New Roman" w:hAnsi="Times New Roman" w:cs="Times New Roman"/>
          <w:sz w:val="24"/>
          <w:szCs w:val="24"/>
          <w:lang w:val="ro-RO"/>
        </w:rPr>
        <w:t>(</w:t>
      </w:r>
      <w:r w:rsidR="00650629">
        <w:rPr>
          <w:rFonts w:ascii="Times New Roman" w:hAnsi="Times New Roman" w:cs="Times New Roman"/>
          <w:sz w:val="24"/>
          <w:szCs w:val="24"/>
          <w:lang w:val="ro-RO"/>
        </w:rPr>
        <w:t>5</w:t>
      </w:r>
      <w:r>
        <w:rPr>
          <w:rFonts w:ascii="Times New Roman" w:hAnsi="Times New Roman" w:cs="Times New Roman"/>
          <w:sz w:val="24"/>
          <w:szCs w:val="24"/>
          <w:lang w:val="ro-RO"/>
        </w:rPr>
        <w:t xml:space="preserve">) </w:t>
      </w:r>
      <w:r w:rsidRPr="0052645C">
        <w:rPr>
          <w:rFonts w:ascii="Times New Roman" w:hAnsi="Times New Roman" w:cs="Times New Roman"/>
          <w:sz w:val="24"/>
          <w:szCs w:val="24"/>
          <w:lang w:val="ro-RO"/>
        </w:rPr>
        <w:t xml:space="preserve">Orice </w:t>
      </w:r>
      <w:r w:rsidR="00594DD6">
        <w:rPr>
          <w:rFonts w:ascii="Times New Roman" w:hAnsi="Times New Roman" w:cs="Times New Roman"/>
          <w:sz w:val="24"/>
          <w:szCs w:val="24"/>
          <w:lang w:val="ro-RO"/>
        </w:rPr>
        <w:t>dispozitiv</w:t>
      </w:r>
      <w:r w:rsidRPr="0052645C">
        <w:rPr>
          <w:rFonts w:ascii="Times New Roman" w:hAnsi="Times New Roman" w:cs="Times New Roman"/>
          <w:sz w:val="24"/>
          <w:szCs w:val="24"/>
          <w:lang w:val="ro-RO"/>
        </w:rPr>
        <w:t xml:space="preserve"> </w:t>
      </w:r>
      <w:r w:rsidR="00A97407">
        <w:rPr>
          <w:rFonts w:ascii="Times New Roman" w:hAnsi="Times New Roman" w:cs="Times New Roman"/>
          <w:sz w:val="24"/>
          <w:szCs w:val="24"/>
          <w:lang w:val="ro-RO"/>
        </w:rPr>
        <w:t>livrat</w:t>
      </w:r>
      <w:r w:rsidRPr="0052645C">
        <w:rPr>
          <w:rFonts w:ascii="Times New Roman" w:hAnsi="Times New Roman" w:cs="Times New Roman"/>
          <w:sz w:val="24"/>
          <w:szCs w:val="24"/>
          <w:lang w:val="ro-RO"/>
        </w:rPr>
        <w:t xml:space="preserve"> de către furnizor și decontat de CASMB în afara perioadei de valabilitate a documentelor care au stat la baza încheierii contractului poate fi considerat de CASMB ca fiind prestat fără respectarea</w:t>
      </w:r>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condițiilor</w:t>
      </w:r>
      <w:proofErr w:type="spell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prevăzute</w:t>
      </w:r>
      <w:proofErr w:type="spellEnd"/>
      <w:r w:rsidRPr="009C3D0C">
        <w:rPr>
          <w:rFonts w:ascii="Times New Roman" w:hAnsi="Times New Roman" w:cs="Times New Roman"/>
          <w:sz w:val="24"/>
          <w:szCs w:val="24"/>
        </w:rPr>
        <w:t xml:space="preserve"> de </w:t>
      </w:r>
      <w:proofErr w:type="spellStart"/>
      <w:r w:rsidRPr="009C3D0C">
        <w:rPr>
          <w:rFonts w:ascii="Times New Roman" w:hAnsi="Times New Roman" w:cs="Times New Roman"/>
          <w:sz w:val="24"/>
          <w:szCs w:val="24"/>
        </w:rPr>
        <w:t>prezentul</w:t>
      </w:r>
      <w:proofErr w:type="spellEnd"/>
      <w:r w:rsidRPr="009C3D0C">
        <w:rPr>
          <w:rFonts w:ascii="Times New Roman" w:hAnsi="Times New Roman" w:cs="Times New Roman"/>
          <w:sz w:val="24"/>
          <w:szCs w:val="24"/>
        </w:rPr>
        <w:t xml:space="preserve"> contract </w:t>
      </w:r>
      <w:proofErr w:type="spellStart"/>
      <w:r w:rsidRPr="009C3D0C">
        <w:rPr>
          <w:rFonts w:ascii="Times New Roman" w:hAnsi="Times New Roman" w:cs="Times New Roman"/>
          <w:sz w:val="24"/>
          <w:szCs w:val="24"/>
        </w:rPr>
        <w:t>iar</w:t>
      </w:r>
      <w:proofErr w:type="spell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contravaloarea</w:t>
      </w:r>
      <w:proofErr w:type="spell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acestuia</w:t>
      </w:r>
      <w:proofErr w:type="spell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poate</w:t>
      </w:r>
      <w:proofErr w:type="spell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fi</w:t>
      </w:r>
      <w:proofErr w:type="spell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recuperată</w:t>
      </w:r>
      <w:proofErr w:type="spellEnd"/>
      <w:r w:rsidRPr="009C3D0C">
        <w:rPr>
          <w:rFonts w:ascii="Times New Roman" w:hAnsi="Times New Roman" w:cs="Times New Roman"/>
          <w:sz w:val="24"/>
          <w:szCs w:val="24"/>
        </w:rPr>
        <w:t xml:space="preserve"> de CASMB.</w:t>
      </w:r>
    </w:p>
    <w:p w:rsidR="00596038" w:rsidRPr="0052645C" w:rsidRDefault="00B27321" w:rsidP="00596038">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(6</w:t>
      </w:r>
      <w:r w:rsidR="00596038" w:rsidRPr="0052645C">
        <w:rPr>
          <w:rFonts w:ascii="Times New Roman" w:hAnsi="Times New Roman" w:cs="Times New Roman"/>
          <w:sz w:val="24"/>
          <w:szCs w:val="24"/>
          <w:lang w:val="ro-RO"/>
        </w:rPr>
        <w:t xml:space="preserve">) CASMB va deconta lunar contravaloarea </w:t>
      </w:r>
      <w:r>
        <w:rPr>
          <w:rFonts w:ascii="Times New Roman" w:hAnsi="Times New Roman" w:cs="Times New Roman"/>
          <w:sz w:val="24"/>
          <w:szCs w:val="24"/>
          <w:lang w:val="ro-RO"/>
        </w:rPr>
        <w:t xml:space="preserve">dispozitivelor medicale </w:t>
      </w:r>
      <w:r w:rsidR="00596038" w:rsidRPr="0052645C">
        <w:rPr>
          <w:rFonts w:ascii="Times New Roman" w:hAnsi="Times New Roman" w:cs="Times New Roman"/>
          <w:sz w:val="24"/>
          <w:szCs w:val="24"/>
          <w:lang w:val="ro-RO"/>
        </w:rPr>
        <w:t xml:space="preserve"> realizate si validate, in limita prevederilor bugetare si a deschiderilor de credite cu aceasta destinatie.   </w:t>
      </w:r>
    </w:p>
    <w:p w:rsidR="00596038" w:rsidRPr="0052645C" w:rsidRDefault="00596038" w:rsidP="00596038">
      <w:pPr>
        <w:jc w:val="both"/>
        <w:rPr>
          <w:rFonts w:ascii="Times New Roman" w:hAnsi="Times New Roman" w:cs="Times New Roman"/>
          <w:sz w:val="24"/>
          <w:szCs w:val="24"/>
          <w:lang w:val="ro-RO"/>
        </w:rPr>
      </w:pPr>
      <w:r w:rsidRPr="0052645C">
        <w:rPr>
          <w:rFonts w:ascii="Times New Roman" w:hAnsi="Times New Roman" w:cs="Times New Roman"/>
          <w:b/>
          <w:sz w:val="24"/>
          <w:szCs w:val="24"/>
          <w:lang w:val="ro-RO"/>
        </w:rPr>
        <w:t>ART. 26</w:t>
      </w:r>
      <w:r w:rsidR="0052645C">
        <w:rPr>
          <w:rFonts w:ascii="Times New Roman" w:hAnsi="Times New Roman" w:cs="Times New Roman"/>
          <w:b/>
          <w:sz w:val="24"/>
          <w:szCs w:val="24"/>
          <w:lang w:val="ro-RO"/>
        </w:rPr>
        <w:t xml:space="preserve"> </w:t>
      </w:r>
      <w:r w:rsidRPr="0052645C">
        <w:rPr>
          <w:rFonts w:ascii="Times New Roman" w:hAnsi="Times New Roman" w:cs="Times New Roman"/>
          <w:sz w:val="24"/>
          <w:szCs w:val="24"/>
          <w:lang w:val="ro-RO"/>
        </w:rPr>
        <w:t xml:space="preserve"> Întreruperea temporară a activităţii furnizorului totală/parţială, după caz, va fi anunţată în scris şi înregistrată la CASMB cu cel puţin 48 de ore anterior producerii evenimentului. Fac excepţie cazurile de forţă majoră sau evenimentele de natura urgenţelor medico-chirurgicale.</w:t>
      </w:r>
    </w:p>
    <w:p w:rsidR="00CD62A3" w:rsidRPr="00CD62A3" w:rsidRDefault="0052645C" w:rsidP="00CD62A3">
      <w:pPr>
        <w:jc w:val="both"/>
        <w:rPr>
          <w:rFonts w:ascii="Times New Roman" w:hAnsi="Times New Roman" w:cs="Times New Roman"/>
          <w:sz w:val="24"/>
          <w:szCs w:val="24"/>
          <w:lang w:val="ro-RO"/>
        </w:rPr>
      </w:pPr>
      <w:r w:rsidRPr="0052645C">
        <w:rPr>
          <w:rFonts w:ascii="Times New Roman" w:hAnsi="Times New Roman" w:cs="Times New Roman"/>
          <w:b/>
          <w:sz w:val="24"/>
          <w:szCs w:val="24"/>
          <w:lang w:val="ro-RO"/>
        </w:rPr>
        <w:t xml:space="preserve">ART. </w:t>
      </w:r>
      <w:r w:rsidR="001F7CC5">
        <w:rPr>
          <w:rFonts w:ascii="Times New Roman" w:hAnsi="Times New Roman" w:cs="Times New Roman"/>
          <w:b/>
          <w:sz w:val="24"/>
          <w:szCs w:val="24"/>
          <w:lang w:val="ro-RO"/>
        </w:rPr>
        <w:t>27</w:t>
      </w:r>
      <w:r w:rsidR="00596038" w:rsidRPr="0052645C">
        <w:rPr>
          <w:rFonts w:ascii="Times New Roman" w:hAnsi="Times New Roman" w:cs="Times New Roman"/>
          <w:sz w:val="24"/>
          <w:szCs w:val="24"/>
          <w:lang w:val="ro-RO"/>
        </w:rPr>
        <w:t xml:space="preserve"> </w:t>
      </w:r>
      <w:r w:rsidR="00CD62A3" w:rsidRPr="00CD62A3">
        <w:rPr>
          <w:rFonts w:ascii="Times New Roman" w:hAnsi="Times New Roman" w:cs="Times New Roman"/>
          <w:sz w:val="24"/>
          <w:szCs w:val="24"/>
          <w:lang w:val="ro-RO"/>
        </w:rPr>
        <w:t xml:space="preserve">Contractul de furnizare </w:t>
      </w:r>
      <w:r w:rsidR="00CD62A3" w:rsidRPr="00CD62A3">
        <w:rPr>
          <w:rFonts w:ascii="Times New Roman" w:hAnsi="Times New Roman" w:cs="Times New Roman"/>
          <w:bCs/>
          <w:sz w:val="24"/>
          <w:szCs w:val="24"/>
        </w:rPr>
        <w:t xml:space="preserve">de </w:t>
      </w:r>
      <w:proofErr w:type="spellStart"/>
      <w:r w:rsidR="00CD62A3" w:rsidRPr="00CD62A3">
        <w:rPr>
          <w:rFonts w:ascii="Times New Roman" w:hAnsi="Times New Roman" w:cs="Times New Roman"/>
          <w:bCs/>
          <w:sz w:val="24"/>
          <w:szCs w:val="24"/>
        </w:rPr>
        <w:t>dispozitive</w:t>
      </w:r>
      <w:proofErr w:type="spellEnd"/>
      <w:r w:rsidR="00CD62A3" w:rsidRPr="00CD62A3">
        <w:rPr>
          <w:rFonts w:ascii="Times New Roman" w:hAnsi="Times New Roman" w:cs="Times New Roman"/>
          <w:bCs/>
          <w:sz w:val="24"/>
          <w:szCs w:val="24"/>
        </w:rPr>
        <w:t xml:space="preserve"> </w:t>
      </w:r>
      <w:proofErr w:type="spellStart"/>
      <w:r w:rsidR="00CD62A3" w:rsidRPr="00CD62A3">
        <w:rPr>
          <w:rFonts w:ascii="Times New Roman" w:hAnsi="Times New Roman" w:cs="Times New Roman"/>
          <w:bCs/>
          <w:sz w:val="24"/>
          <w:szCs w:val="24"/>
        </w:rPr>
        <w:t>medicale</w:t>
      </w:r>
      <w:proofErr w:type="spellEnd"/>
      <w:r w:rsidR="00CD62A3" w:rsidRPr="00CD62A3">
        <w:rPr>
          <w:rFonts w:ascii="Times New Roman" w:hAnsi="Times New Roman" w:cs="Times New Roman"/>
          <w:bCs/>
          <w:sz w:val="24"/>
          <w:szCs w:val="24"/>
        </w:rPr>
        <w:t xml:space="preserve"> </w:t>
      </w:r>
      <w:proofErr w:type="spellStart"/>
      <w:r w:rsidR="00CD62A3" w:rsidRPr="00CD62A3">
        <w:rPr>
          <w:rFonts w:ascii="Times New Roman" w:hAnsi="Times New Roman" w:cs="Times New Roman"/>
          <w:bCs/>
          <w:sz w:val="24"/>
          <w:szCs w:val="24"/>
        </w:rPr>
        <w:t>destinate</w:t>
      </w:r>
      <w:proofErr w:type="spellEnd"/>
      <w:r w:rsidR="00CD62A3" w:rsidRPr="00CD62A3">
        <w:rPr>
          <w:rFonts w:ascii="Times New Roman" w:hAnsi="Times New Roman" w:cs="Times New Roman"/>
          <w:bCs/>
          <w:sz w:val="24"/>
          <w:szCs w:val="24"/>
        </w:rPr>
        <w:t xml:space="preserve"> </w:t>
      </w:r>
      <w:proofErr w:type="spellStart"/>
      <w:r w:rsidR="00CD62A3" w:rsidRPr="00CD62A3">
        <w:rPr>
          <w:rFonts w:ascii="Times New Roman" w:hAnsi="Times New Roman" w:cs="Times New Roman"/>
          <w:bCs/>
          <w:sz w:val="24"/>
          <w:szCs w:val="24"/>
        </w:rPr>
        <w:t>recuperării</w:t>
      </w:r>
      <w:proofErr w:type="spellEnd"/>
      <w:r w:rsidR="00CD62A3" w:rsidRPr="00CD62A3">
        <w:rPr>
          <w:rFonts w:ascii="Times New Roman" w:hAnsi="Times New Roman" w:cs="Times New Roman"/>
          <w:bCs/>
          <w:sz w:val="24"/>
          <w:szCs w:val="24"/>
        </w:rPr>
        <w:t xml:space="preserve"> </w:t>
      </w:r>
      <w:proofErr w:type="spellStart"/>
      <w:r w:rsidR="00CD62A3" w:rsidRPr="00CD62A3">
        <w:rPr>
          <w:rFonts w:ascii="Times New Roman" w:hAnsi="Times New Roman" w:cs="Times New Roman"/>
          <w:bCs/>
          <w:sz w:val="24"/>
          <w:szCs w:val="24"/>
        </w:rPr>
        <w:t>unor</w:t>
      </w:r>
      <w:proofErr w:type="spellEnd"/>
      <w:r w:rsidR="00CD62A3" w:rsidRPr="00CD62A3">
        <w:rPr>
          <w:rFonts w:ascii="Times New Roman" w:hAnsi="Times New Roman" w:cs="Times New Roman"/>
          <w:bCs/>
          <w:sz w:val="24"/>
          <w:szCs w:val="24"/>
        </w:rPr>
        <w:t xml:space="preserve"> </w:t>
      </w:r>
      <w:proofErr w:type="spellStart"/>
      <w:r w:rsidR="00CD62A3" w:rsidRPr="00CD62A3">
        <w:rPr>
          <w:rFonts w:ascii="Times New Roman" w:hAnsi="Times New Roman" w:cs="Times New Roman"/>
          <w:bCs/>
          <w:sz w:val="24"/>
          <w:szCs w:val="24"/>
        </w:rPr>
        <w:t>deficienţe</w:t>
      </w:r>
      <w:proofErr w:type="spellEnd"/>
      <w:r w:rsidR="00CD62A3" w:rsidRPr="00CD62A3">
        <w:rPr>
          <w:rFonts w:ascii="Times New Roman" w:hAnsi="Times New Roman" w:cs="Times New Roman"/>
          <w:bCs/>
          <w:sz w:val="24"/>
          <w:szCs w:val="24"/>
        </w:rPr>
        <w:t xml:space="preserve"> </w:t>
      </w:r>
      <w:proofErr w:type="spellStart"/>
      <w:r w:rsidR="00CD62A3" w:rsidRPr="00CD62A3">
        <w:rPr>
          <w:rFonts w:ascii="Times New Roman" w:hAnsi="Times New Roman" w:cs="Times New Roman"/>
          <w:bCs/>
          <w:sz w:val="24"/>
          <w:szCs w:val="24"/>
        </w:rPr>
        <w:t>organice</w:t>
      </w:r>
      <w:proofErr w:type="spellEnd"/>
      <w:r w:rsidR="00CD62A3" w:rsidRPr="00CD62A3">
        <w:rPr>
          <w:rFonts w:ascii="Times New Roman" w:hAnsi="Times New Roman" w:cs="Times New Roman"/>
          <w:bCs/>
          <w:sz w:val="24"/>
          <w:szCs w:val="24"/>
        </w:rPr>
        <w:t xml:space="preserve"> </w:t>
      </w:r>
      <w:proofErr w:type="spellStart"/>
      <w:r w:rsidR="00CD62A3" w:rsidRPr="00CD62A3">
        <w:rPr>
          <w:rFonts w:ascii="Times New Roman" w:hAnsi="Times New Roman" w:cs="Times New Roman"/>
          <w:bCs/>
          <w:sz w:val="24"/>
          <w:szCs w:val="24"/>
        </w:rPr>
        <w:t>sau</w:t>
      </w:r>
      <w:proofErr w:type="spellEnd"/>
      <w:r w:rsidR="00CD62A3" w:rsidRPr="00CD62A3">
        <w:rPr>
          <w:rFonts w:ascii="Times New Roman" w:hAnsi="Times New Roman" w:cs="Times New Roman"/>
          <w:bCs/>
          <w:sz w:val="24"/>
          <w:szCs w:val="24"/>
        </w:rPr>
        <w:t xml:space="preserve"> </w:t>
      </w:r>
      <w:proofErr w:type="spellStart"/>
      <w:r w:rsidR="00CD62A3" w:rsidRPr="00CD62A3">
        <w:rPr>
          <w:rFonts w:ascii="Times New Roman" w:hAnsi="Times New Roman" w:cs="Times New Roman"/>
          <w:bCs/>
          <w:sz w:val="24"/>
          <w:szCs w:val="24"/>
        </w:rPr>
        <w:t>funcţionale</w:t>
      </w:r>
      <w:proofErr w:type="spellEnd"/>
      <w:r w:rsidR="00CD62A3" w:rsidRPr="00CD62A3">
        <w:rPr>
          <w:rFonts w:ascii="Times New Roman" w:hAnsi="Times New Roman" w:cs="Times New Roman"/>
          <w:bCs/>
          <w:sz w:val="24"/>
          <w:szCs w:val="24"/>
        </w:rPr>
        <w:t xml:space="preserve"> </w:t>
      </w:r>
      <w:proofErr w:type="spellStart"/>
      <w:r w:rsidR="00CD62A3" w:rsidRPr="00CD62A3">
        <w:rPr>
          <w:rFonts w:ascii="Times New Roman" w:hAnsi="Times New Roman" w:cs="Times New Roman"/>
          <w:bCs/>
          <w:sz w:val="24"/>
          <w:szCs w:val="24"/>
        </w:rPr>
        <w:t>în</w:t>
      </w:r>
      <w:proofErr w:type="spellEnd"/>
      <w:r w:rsidR="00CD62A3" w:rsidRPr="00CD62A3">
        <w:rPr>
          <w:rFonts w:ascii="Times New Roman" w:hAnsi="Times New Roman" w:cs="Times New Roman"/>
          <w:bCs/>
          <w:sz w:val="24"/>
          <w:szCs w:val="24"/>
        </w:rPr>
        <w:t xml:space="preserve"> </w:t>
      </w:r>
      <w:proofErr w:type="spellStart"/>
      <w:r w:rsidR="00CD62A3" w:rsidRPr="00CD62A3">
        <w:rPr>
          <w:rFonts w:ascii="Times New Roman" w:hAnsi="Times New Roman" w:cs="Times New Roman"/>
          <w:bCs/>
          <w:sz w:val="24"/>
          <w:szCs w:val="24"/>
        </w:rPr>
        <w:t>ambulatoriu</w:t>
      </w:r>
      <w:proofErr w:type="spellEnd"/>
      <w:r w:rsidR="00CD62A3" w:rsidRPr="00CD62A3">
        <w:rPr>
          <w:rFonts w:ascii="Times New Roman" w:hAnsi="Times New Roman" w:cs="Times New Roman"/>
          <w:b/>
          <w:bCs/>
          <w:sz w:val="24"/>
          <w:szCs w:val="24"/>
        </w:rPr>
        <w:t xml:space="preserve"> </w:t>
      </w:r>
      <w:r w:rsidR="00CD62A3" w:rsidRPr="00CD62A3">
        <w:rPr>
          <w:rFonts w:ascii="Times New Roman" w:hAnsi="Times New Roman" w:cs="Times New Roman"/>
          <w:sz w:val="24"/>
          <w:szCs w:val="24"/>
          <w:lang w:val="ro-RO"/>
        </w:rPr>
        <w:t xml:space="preserve">încetează în cazul în care unul din reprezentanții legali/administratori ai furnizorului a săvârșit infracțiuni în legătură cu contractele de furnizare </w:t>
      </w:r>
      <w:r w:rsidR="00CD62A3" w:rsidRPr="00CD62A3">
        <w:rPr>
          <w:rFonts w:ascii="Times New Roman" w:hAnsi="Times New Roman" w:cs="Times New Roman"/>
          <w:bCs/>
          <w:sz w:val="24"/>
          <w:szCs w:val="24"/>
        </w:rPr>
        <w:t>de</w:t>
      </w:r>
      <w:r w:rsidR="00BD1CD8">
        <w:rPr>
          <w:rFonts w:ascii="Times New Roman" w:hAnsi="Times New Roman" w:cs="Times New Roman"/>
          <w:bCs/>
          <w:sz w:val="24"/>
          <w:szCs w:val="24"/>
        </w:rPr>
        <w:t xml:space="preserve"> </w:t>
      </w:r>
      <w:proofErr w:type="spellStart"/>
      <w:r w:rsidR="00BD1CD8">
        <w:rPr>
          <w:rFonts w:ascii="Times New Roman" w:hAnsi="Times New Roman" w:cs="Times New Roman"/>
          <w:bCs/>
          <w:sz w:val="24"/>
          <w:szCs w:val="24"/>
        </w:rPr>
        <w:t>servicii</w:t>
      </w:r>
      <w:proofErr w:type="spellEnd"/>
      <w:r w:rsidR="00BD1CD8">
        <w:rPr>
          <w:rFonts w:ascii="Times New Roman" w:hAnsi="Times New Roman" w:cs="Times New Roman"/>
          <w:bCs/>
          <w:sz w:val="24"/>
          <w:szCs w:val="24"/>
        </w:rPr>
        <w:t xml:space="preserve"> </w:t>
      </w:r>
      <w:proofErr w:type="spellStart"/>
      <w:r w:rsidR="00BD1CD8">
        <w:rPr>
          <w:rFonts w:ascii="Times New Roman" w:hAnsi="Times New Roman" w:cs="Times New Roman"/>
          <w:bCs/>
          <w:sz w:val="24"/>
          <w:szCs w:val="24"/>
        </w:rPr>
        <w:t>medicale</w:t>
      </w:r>
      <w:proofErr w:type="spellEnd"/>
      <w:r w:rsidR="00BD1CD8">
        <w:rPr>
          <w:rFonts w:ascii="Arial" w:hAnsi="Arial" w:cs="Arial"/>
        </w:rPr>
        <w:t xml:space="preserve">, </w:t>
      </w:r>
      <w:r w:rsidR="00BD1CD8" w:rsidRPr="00BD1CD8">
        <w:rPr>
          <w:rFonts w:ascii="Times New Roman" w:hAnsi="Times New Roman" w:cs="Times New Roman"/>
          <w:sz w:val="24"/>
          <w:szCs w:val="24"/>
          <w:lang w:val="ro-RO"/>
        </w:rPr>
        <w:t>dispozitive medicale și medicamente</w:t>
      </w:r>
      <w:r w:rsidR="00CD62A3" w:rsidRPr="00BD1CD8">
        <w:rPr>
          <w:rFonts w:ascii="Times New Roman" w:hAnsi="Times New Roman" w:cs="Times New Roman"/>
          <w:sz w:val="24"/>
          <w:szCs w:val="24"/>
          <w:lang w:val="ro-RO"/>
        </w:rPr>
        <w:t xml:space="preserve"> </w:t>
      </w:r>
      <w:r w:rsidR="00CD62A3" w:rsidRPr="00CD62A3">
        <w:rPr>
          <w:rFonts w:ascii="Times New Roman" w:hAnsi="Times New Roman" w:cs="Times New Roman"/>
          <w:sz w:val="24"/>
          <w:szCs w:val="24"/>
          <w:lang w:val="ro-RO"/>
        </w:rPr>
        <w:t xml:space="preserve">încheiate de către CASMB, de la momentul rămânerii definitive a hotărârii judecătorești de condamnare a acestuia. </w:t>
      </w:r>
    </w:p>
    <w:p w:rsidR="00CD62A3" w:rsidRPr="00CD62A3" w:rsidRDefault="00CD62A3" w:rsidP="00CD62A3">
      <w:pPr>
        <w:jc w:val="both"/>
        <w:rPr>
          <w:rFonts w:ascii="Times New Roman" w:hAnsi="Times New Roman" w:cs="Times New Roman"/>
          <w:sz w:val="24"/>
          <w:szCs w:val="24"/>
          <w:lang w:val="ro-RO"/>
        </w:rPr>
      </w:pPr>
      <w:r w:rsidRPr="00CD62A3">
        <w:rPr>
          <w:rFonts w:ascii="Times New Roman" w:hAnsi="Times New Roman" w:cs="Times New Roman"/>
          <w:sz w:val="24"/>
          <w:szCs w:val="24"/>
          <w:lang w:val="ro-RO"/>
        </w:rPr>
        <w:t xml:space="preserve">.     </w:t>
      </w:r>
    </w:p>
    <w:p w:rsidR="00596038" w:rsidRPr="0052645C" w:rsidRDefault="00596038" w:rsidP="00596038">
      <w:pPr>
        <w:jc w:val="both"/>
        <w:rPr>
          <w:rFonts w:ascii="Times New Roman" w:hAnsi="Times New Roman" w:cs="Times New Roman"/>
          <w:sz w:val="24"/>
          <w:szCs w:val="24"/>
          <w:lang w:val="ro-RO"/>
        </w:rPr>
      </w:pPr>
    </w:p>
    <w:p w:rsidR="00F02210" w:rsidRPr="0052645C" w:rsidRDefault="0052645C" w:rsidP="00596038">
      <w:pPr>
        <w:jc w:val="both"/>
        <w:rPr>
          <w:rFonts w:ascii="Times New Roman" w:hAnsi="Times New Roman" w:cs="Times New Roman"/>
          <w:sz w:val="24"/>
          <w:szCs w:val="24"/>
          <w:lang w:val="ro-RO"/>
        </w:rPr>
      </w:pPr>
      <w:r w:rsidRPr="0052645C">
        <w:rPr>
          <w:rFonts w:ascii="Times New Roman" w:hAnsi="Times New Roman" w:cs="Times New Roman"/>
          <w:b/>
          <w:sz w:val="24"/>
          <w:szCs w:val="24"/>
          <w:lang w:val="ro-RO"/>
        </w:rPr>
        <w:lastRenderedPageBreak/>
        <w:t xml:space="preserve">ART. </w:t>
      </w:r>
      <w:r w:rsidR="001F7CC5">
        <w:rPr>
          <w:rFonts w:ascii="Times New Roman" w:hAnsi="Times New Roman" w:cs="Times New Roman"/>
          <w:b/>
          <w:sz w:val="24"/>
          <w:szCs w:val="24"/>
          <w:lang w:val="ro-RO"/>
        </w:rPr>
        <w:t>28</w:t>
      </w:r>
      <w:r w:rsidRPr="0052645C">
        <w:rPr>
          <w:rFonts w:ascii="Times New Roman" w:hAnsi="Times New Roman" w:cs="Times New Roman"/>
          <w:sz w:val="24"/>
          <w:szCs w:val="24"/>
          <w:lang w:val="ro-RO"/>
        </w:rPr>
        <w:t xml:space="preserve"> În cazul în care contractul dintre furnizor si casele de asigurări de sănătate a fost reziliat în condiţ</w:t>
      </w:r>
      <w:r w:rsidR="00594DD6">
        <w:rPr>
          <w:rFonts w:ascii="Times New Roman" w:hAnsi="Times New Roman" w:cs="Times New Roman"/>
          <w:sz w:val="24"/>
          <w:szCs w:val="24"/>
          <w:lang w:val="ro-RO"/>
        </w:rPr>
        <w:t>I</w:t>
      </w:r>
      <w:r w:rsidRPr="0052645C">
        <w:rPr>
          <w:rFonts w:ascii="Times New Roman" w:hAnsi="Times New Roman" w:cs="Times New Roman"/>
          <w:sz w:val="24"/>
          <w:szCs w:val="24"/>
          <w:lang w:val="ro-RO"/>
        </w:rPr>
        <w:t>ile prevăzute la art.194, aliniatul (3) din Anexa 2 la H.G. nr. 161/2016, CASMB nu va mai intra în relaţii contractuale cu furnizorul timp de 5 ani de la data rezilierii contractului. CASMB nu vor accepta, timp de 5 ani de la  data rezilierii contractului, inregistrarea în niciun alt contract a entităţilor care preiau drepturile şi obligaţiile furnizorului sau care au acelaşi reprezentant legal şi/sau acelaşi acţionariat.</w:t>
      </w:r>
    </w:p>
    <w:p w:rsidR="0052645C" w:rsidRPr="0052645C" w:rsidRDefault="0052645C" w:rsidP="0052645C">
      <w:pPr>
        <w:jc w:val="both"/>
        <w:rPr>
          <w:rFonts w:ascii="Times New Roman" w:hAnsi="Times New Roman" w:cs="Times New Roman"/>
          <w:sz w:val="24"/>
          <w:szCs w:val="24"/>
          <w:lang w:val="ro-RO"/>
        </w:rPr>
      </w:pPr>
      <w:r w:rsidRPr="0052645C">
        <w:rPr>
          <w:rFonts w:ascii="Times New Roman" w:hAnsi="Times New Roman" w:cs="Times New Roman"/>
          <w:b/>
          <w:sz w:val="24"/>
          <w:szCs w:val="24"/>
          <w:lang w:val="ro-RO"/>
        </w:rPr>
        <w:t xml:space="preserve">ART. </w:t>
      </w:r>
      <w:r w:rsidR="001F7CC5">
        <w:rPr>
          <w:rFonts w:ascii="Times New Roman" w:hAnsi="Times New Roman" w:cs="Times New Roman"/>
          <w:b/>
          <w:sz w:val="24"/>
          <w:szCs w:val="24"/>
          <w:lang w:val="ro-RO"/>
        </w:rPr>
        <w:t>29</w:t>
      </w:r>
      <w:r w:rsidRPr="0052645C">
        <w:rPr>
          <w:rFonts w:ascii="Times New Roman" w:hAnsi="Times New Roman" w:cs="Times New Roman"/>
          <w:sz w:val="24"/>
          <w:szCs w:val="24"/>
          <w:lang w:val="ro-RO"/>
        </w:rPr>
        <w:t xml:space="preserve"> Furnizorul are obligaţia să organizeze evidenţă separată şi să raporteze distinct CASMB </w:t>
      </w:r>
      <w:r w:rsidR="00594DD6">
        <w:rPr>
          <w:rFonts w:ascii="Times New Roman" w:hAnsi="Times New Roman" w:cs="Times New Roman"/>
          <w:sz w:val="24"/>
          <w:szCs w:val="24"/>
          <w:lang w:val="ro-RO"/>
        </w:rPr>
        <w:t>dispozitivele</w:t>
      </w:r>
      <w:r w:rsidRPr="0052645C">
        <w:rPr>
          <w:rFonts w:ascii="Times New Roman" w:hAnsi="Times New Roman" w:cs="Times New Roman"/>
          <w:sz w:val="24"/>
          <w:szCs w:val="24"/>
          <w:lang w:val="ro-RO"/>
        </w:rPr>
        <w:t xml:space="preserve"> medicale acordate asiguraţilor în următoarele condiţii:</w:t>
      </w:r>
    </w:p>
    <w:p w:rsidR="0052645C" w:rsidRPr="0052645C" w:rsidRDefault="0052645C" w:rsidP="0052645C">
      <w:pPr>
        <w:numPr>
          <w:ilvl w:val="0"/>
          <w:numId w:val="1"/>
        </w:numPr>
        <w:spacing w:after="0" w:line="240" w:lineRule="auto"/>
        <w:jc w:val="both"/>
        <w:rPr>
          <w:rFonts w:ascii="Times New Roman" w:hAnsi="Times New Roman" w:cs="Times New Roman"/>
          <w:sz w:val="24"/>
          <w:szCs w:val="24"/>
          <w:lang w:val="ro-RO"/>
        </w:rPr>
      </w:pPr>
      <w:r w:rsidRPr="0052645C">
        <w:rPr>
          <w:rFonts w:ascii="Times New Roman" w:hAnsi="Times New Roman" w:cs="Times New Roman"/>
          <w:sz w:val="24"/>
          <w:szCs w:val="24"/>
          <w:lang w:val="ro-RO"/>
        </w:rPr>
        <w:t>asiguratul este cetăţean al unuia dintre statele UE</w:t>
      </w:r>
    </w:p>
    <w:p w:rsidR="0052645C" w:rsidRPr="0052645C" w:rsidRDefault="0052645C" w:rsidP="0052645C">
      <w:pPr>
        <w:numPr>
          <w:ilvl w:val="0"/>
          <w:numId w:val="1"/>
        </w:numPr>
        <w:spacing w:after="0" w:line="240" w:lineRule="auto"/>
        <w:jc w:val="both"/>
        <w:rPr>
          <w:rFonts w:ascii="Times New Roman" w:hAnsi="Times New Roman" w:cs="Times New Roman"/>
          <w:sz w:val="24"/>
          <w:szCs w:val="24"/>
          <w:lang w:val="ro-RO"/>
        </w:rPr>
      </w:pPr>
      <w:r w:rsidRPr="0052645C">
        <w:rPr>
          <w:rFonts w:ascii="Times New Roman" w:hAnsi="Times New Roman" w:cs="Times New Roman"/>
          <w:sz w:val="24"/>
          <w:szCs w:val="24"/>
          <w:lang w:val="ro-RO"/>
        </w:rPr>
        <w:t>asiguratul este beneficiar al formularului european emis în baza Regulamentului CEE nr. 883/2004 și Regulamentul CEE nr. 987/2009.</w:t>
      </w:r>
    </w:p>
    <w:p w:rsidR="0052645C" w:rsidRPr="0052645C" w:rsidRDefault="0052645C" w:rsidP="0052645C">
      <w:pPr>
        <w:numPr>
          <w:ilvl w:val="0"/>
          <w:numId w:val="1"/>
        </w:numPr>
        <w:spacing w:after="0" w:line="240" w:lineRule="auto"/>
        <w:jc w:val="both"/>
        <w:rPr>
          <w:rFonts w:ascii="Times New Roman" w:hAnsi="Times New Roman" w:cs="Times New Roman"/>
          <w:sz w:val="24"/>
          <w:szCs w:val="24"/>
          <w:lang w:val="ro-RO"/>
        </w:rPr>
      </w:pPr>
      <w:r w:rsidRPr="0052645C">
        <w:rPr>
          <w:rFonts w:ascii="Times New Roman" w:hAnsi="Times New Roman" w:cs="Times New Roman"/>
          <w:sz w:val="24"/>
          <w:szCs w:val="24"/>
          <w:lang w:val="ro-RO"/>
        </w:rPr>
        <w:t>asiguratul este cetăţean al unuia dintre statele semnatare a acordurilor bilaterale cu statul roman, în conformitate cu normele legale în vigoare.</w:t>
      </w:r>
    </w:p>
    <w:p w:rsidR="0052645C" w:rsidRPr="0052645C" w:rsidRDefault="0052645C" w:rsidP="0052645C">
      <w:pPr>
        <w:numPr>
          <w:ilvl w:val="0"/>
          <w:numId w:val="1"/>
        </w:numPr>
        <w:spacing w:after="0" w:line="240" w:lineRule="auto"/>
        <w:jc w:val="both"/>
        <w:rPr>
          <w:rFonts w:ascii="Times New Roman" w:hAnsi="Times New Roman" w:cs="Times New Roman"/>
          <w:sz w:val="24"/>
          <w:szCs w:val="24"/>
          <w:lang w:val="ro-RO"/>
        </w:rPr>
      </w:pPr>
      <w:r w:rsidRPr="0052645C">
        <w:rPr>
          <w:rFonts w:ascii="Times New Roman" w:hAnsi="Times New Roman" w:cs="Times New Roman"/>
          <w:sz w:val="24"/>
          <w:szCs w:val="24"/>
          <w:lang w:val="ro-RO"/>
        </w:rPr>
        <w:t>asiguratul suferă de o boală profesională sau a fost victima unui accident de muncă, în condiţiile în care există documente de confirmare a evenimentului</w:t>
      </w:r>
    </w:p>
    <w:p w:rsidR="0052645C" w:rsidRPr="0052645C" w:rsidRDefault="0052645C" w:rsidP="0052645C">
      <w:pPr>
        <w:numPr>
          <w:ilvl w:val="0"/>
          <w:numId w:val="1"/>
        </w:numPr>
        <w:spacing w:after="0" w:line="240" w:lineRule="auto"/>
        <w:jc w:val="both"/>
        <w:rPr>
          <w:rFonts w:ascii="Times New Roman" w:hAnsi="Times New Roman" w:cs="Times New Roman"/>
          <w:sz w:val="24"/>
          <w:szCs w:val="24"/>
          <w:lang w:val="ro-RO"/>
        </w:rPr>
      </w:pPr>
      <w:r w:rsidRPr="0052645C">
        <w:rPr>
          <w:rFonts w:ascii="Times New Roman" w:hAnsi="Times New Roman" w:cs="Times New Roman"/>
          <w:sz w:val="24"/>
          <w:szCs w:val="24"/>
          <w:lang w:val="ro-RO"/>
        </w:rPr>
        <w:t>asiguratul a suferit un accident de circulaţie sau a fost victima unei vătămări corporale</w:t>
      </w:r>
    </w:p>
    <w:p w:rsidR="0052645C" w:rsidRDefault="0052645C" w:rsidP="0052645C">
      <w:pPr>
        <w:jc w:val="both"/>
        <w:rPr>
          <w:rFonts w:ascii="Times New Roman" w:hAnsi="Times New Roman" w:cs="Times New Roman"/>
          <w:sz w:val="24"/>
          <w:szCs w:val="24"/>
          <w:lang w:val="ro-RO"/>
        </w:rPr>
      </w:pPr>
      <w:r w:rsidRPr="0052645C">
        <w:rPr>
          <w:rFonts w:ascii="Times New Roman" w:hAnsi="Times New Roman" w:cs="Times New Roman"/>
          <w:sz w:val="24"/>
          <w:szCs w:val="24"/>
          <w:lang w:val="ro-RO"/>
        </w:rPr>
        <w:t>asiguratul are domiciliul pe raza administrativ – teritorială a altui judeţ, sau este în evidenţa altei case de asigurări de sănătate</w:t>
      </w:r>
      <w:r>
        <w:rPr>
          <w:rFonts w:ascii="Times New Roman" w:hAnsi="Times New Roman" w:cs="Times New Roman"/>
          <w:sz w:val="24"/>
          <w:szCs w:val="24"/>
          <w:lang w:val="ro-RO"/>
        </w:rPr>
        <w:t xml:space="preserve">.   </w:t>
      </w:r>
    </w:p>
    <w:p w:rsidR="00791521" w:rsidRPr="00355324" w:rsidRDefault="00791521" w:rsidP="00594DD6">
      <w:pPr>
        <w:autoSpaceDE w:val="0"/>
        <w:autoSpaceDN w:val="0"/>
        <w:adjustRightInd w:val="0"/>
        <w:spacing w:after="0"/>
        <w:jc w:val="both"/>
        <w:rPr>
          <w:rFonts w:ascii="Times New Roman" w:hAnsi="Times New Roman" w:cs="Times New Roman"/>
          <w:sz w:val="24"/>
          <w:szCs w:val="24"/>
          <w:lang w:val="ro-RO"/>
        </w:rPr>
      </w:pPr>
      <w:r w:rsidRPr="00355324">
        <w:rPr>
          <w:rFonts w:ascii="Times New Roman" w:hAnsi="Times New Roman" w:cs="Times New Roman"/>
          <w:b/>
          <w:sz w:val="24"/>
          <w:szCs w:val="24"/>
          <w:lang w:val="ro-RO"/>
        </w:rPr>
        <w:t xml:space="preserve">ART.  </w:t>
      </w:r>
      <w:r w:rsidR="001F7CC5">
        <w:rPr>
          <w:rFonts w:ascii="Times New Roman" w:hAnsi="Times New Roman" w:cs="Times New Roman"/>
          <w:b/>
          <w:sz w:val="24"/>
          <w:szCs w:val="24"/>
          <w:lang w:val="ro-RO"/>
        </w:rPr>
        <w:t>30</w:t>
      </w:r>
      <w:r w:rsidRPr="00355324">
        <w:rPr>
          <w:rFonts w:ascii="Times New Roman" w:hAnsi="Times New Roman" w:cs="Times New Roman"/>
          <w:sz w:val="24"/>
          <w:szCs w:val="24"/>
          <w:lang w:val="ro-RO"/>
        </w:rPr>
        <w:t>(1)</w:t>
      </w:r>
      <w:r w:rsidRPr="00355324">
        <w:rPr>
          <w:rFonts w:ascii="Times New Roman" w:hAnsi="Times New Roman" w:cs="Times New Roman"/>
          <w:b/>
          <w:sz w:val="24"/>
          <w:szCs w:val="24"/>
          <w:lang w:val="ro-RO"/>
        </w:rPr>
        <w:t xml:space="preserve"> </w:t>
      </w:r>
      <w:r w:rsidRPr="00355324">
        <w:rPr>
          <w:rFonts w:ascii="Times New Roman" w:hAnsi="Times New Roman" w:cs="Times New Roman"/>
          <w:sz w:val="24"/>
          <w:szCs w:val="24"/>
          <w:lang w:val="ro-RO"/>
        </w:rPr>
        <w:t xml:space="preserve">Furnizorul are obligaţia de a semna actele adiţionale aferente contractului în termen de maxim două zile lucrătoare de la înștiințarea CASMB prin email </w:t>
      </w:r>
      <w:r w:rsidR="001C0CD1">
        <w:rPr>
          <w:rFonts w:ascii="Times New Roman" w:hAnsi="Times New Roman" w:cs="Times New Roman"/>
          <w:sz w:val="24"/>
          <w:szCs w:val="24"/>
          <w:lang w:val="ro-RO"/>
        </w:rPr>
        <w:t>și</w:t>
      </w:r>
      <w:r w:rsidRPr="00355324">
        <w:rPr>
          <w:rFonts w:ascii="Times New Roman" w:hAnsi="Times New Roman" w:cs="Times New Roman"/>
          <w:sz w:val="24"/>
          <w:szCs w:val="24"/>
          <w:lang w:val="ro-RO"/>
        </w:rPr>
        <w:t xml:space="preserve"> telefonic, ori de câte ori apar modificări în normele legale care privesc  condiţiile încheierii contractelor.</w:t>
      </w:r>
    </w:p>
    <w:p w:rsidR="00791521" w:rsidRDefault="00791521" w:rsidP="00594DD6">
      <w:pPr>
        <w:spacing w:after="0"/>
        <w:rPr>
          <w:rFonts w:ascii="Times New Roman" w:hAnsi="Times New Roman" w:cs="Times New Roman"/>
          <w:sz w:val="24"/>
          <w:szCs w:val="24"/>
          <w:lang w:val="ro-RO"/>
        </w:rPr>
      </w:pPr>
      <w:r w:rsidRPr="00355324">
        <w:rPr>
          <w:rFonts w:ascii="Times New Roman" w:hAnsi="Times New Roman" w:cs="Times New Roman"/>
          <w:sz w:val="24"/>
          <w:szCs w:val="24"/>
          <w:lang w:val="ro-RO"/>
        </w:rPr>
        <w:t>(2) Nerespectarea obligației prevăzută la alin. (1) conduce la decalarea termenelor de plată cu un număr de zile lucrătoare egal cu numărul zilelor cu care furnizorul a depăşit termenul</w:t>
      </w:r>
      <w:r w:rsidRPr="00355324">
        <w:rPr>
          <w:rFonts w:ascii="Times New Roman" w:hAnsi="Times New Roman" w:cs="Times New Roman"/>
          <w:color w:val="FF0000"/>
          <w:sz w:val="24"/>
          <w:szCs w:val="24"/>
          <w:lang w:val="ro-RO"/>
        </w:rPr>
        <w:t xml:space="preserve"> </w:t>
      </w:r>
      <w:r w:rsidRPr="00355324">
        <w:rPr>
          <w:rFonts w:ascii="Times New Roman" w:hAnsi="Times New Roman" w:cs="Times New Roman"/>
          <w:sz w:val="24"/>
          <w:szCs w:val="24"/>
          <w:lang w:val="ro-RO"/>
        </w:rPr>
        <w:t>sau la suspendarea activității în Sistemul Informatic Unic Integrat</w:t>
      </w:r>
      <w:r w:rsidR="00594DD6">
        <w:rPr>
          <w:rFonts w:ascii="Times New Roman" w:hAnsi="Times New Roman" w:cs="Times New Roman"/>
          <w:sz w:val="24"/>
          <w:szCs w:val="24"/>
          <w:lang w:val="ro-RO"/>
        </w:rPr>
        <w:t>.</w:t>
      </w:r>
    </w:p>
    <w:p w:rsidR="00594DD6" w:rsidRDefault="00594DD6" w:rsidP="00594DD6">
      <w:pPr>
        <w:spacing w:after="0"/>
        <w:rPr>
          <w:rFonts w:ascii="Times New Roman" w:hAnsi="Times New Roman" w:cs="Times New Roman"/>
          <w:sz w:val="24"/>
          <w:szCs w:val="24"/>
          <w:lang w:val="ro-RO"/>
        </w:rPr>
      </w:pPr>
      <w:r>
        <w:rPr>
          <w:rFonts w:ascii="Times New Roman" w:hAnsi="Times New Roman" w:cs="Times New Roman"/>
          <w:sz w:val="24"/>
          <w:szCs w:val="24"/>
          <w:lang w:val="ro-RO"/>
        </w:rPr>
        <w:t>(3)</w:t>
      </w:r>
      <w:r w:rsidRPr="00594DD6">
        <w:rPr>
          <w:rFonts w:ascii="Times New Roman" w:hAnsi="Times New Roman" w:cs="Times New Roman"/>
          <w:sz w:val="24"/>
          <w:szCs w:val="24"/>
          <w:lang w:val="ro-RO"/>
        </w:rPr>
        <w:t xml:space="preserve"> </w:t>
      </w:r>
      <w:r w:rsidRPr="00500854">
        <w:rPr>
          <w:rFonts w:ascii="Times New Roman" w:hAnsi="Times New Roman" w:cs="Times New Roman"/>
          <w:sz w:val="24"/>
          <w:szCs w:val="24"/>
          <w:lang w:val="ro-RO"/>
        </w:rPr>
        <w:t xml:space="preserve"> Încheierea actelor adiţionale privind modificările </w:t>
      </w:r>
      <w:r>
        <w:rPr>
          <w:rFonts w:ascii="Times New Roman" w:hAnsi="Times New Roman" w:cs="Times New Roman"/>
          <w:sz w:val="24"/>
          <w:szCs w:val="24"/>
          <w:lang w:val="ro-RO"/>
        </w:rPr>
        <w:t xml:space="preserve">de contract solicitate de </w:t>
      </w:r>
      <w:r w:rsidRPr="00500854">
        <w:rPr>
          <w:rFonts w:ascii="Times New Roman" w:hAnsi="Times New Roman" w:cs="Times New Roman"/>
          <w:sz w:val="24"/>
          <w:szCs w:val="24"/>
          <w:lang w:val="ro-RO"/>
        </w:rPr>
        <w:t>furnizor şi operarea datelor în Sistemul Informatic Unic Integrat se face de către CASMB de regulă în termen de 10 zile calendaristice de la data anunţului/solicitării furnizorului.</w:t>
      </w:r>
    </w:p>
    <w:p w:rsidR="00594DD6" w:rsidRDefault="00594DD6" w:rsidP="00594DD6">
      <w:pPr>
        <w:spacing w:after="0"/>
        <w:rPr>
          <w:rFonts w:ascii="Times New Roman" w:hAnsi="Times New Roman" w:cs="Times New Roman"/>
          <w:sz w:val="24"/>
          <w:szCs w:val="24"/>
          <w:lang w:val="ro-RO"/>
        </w:rPr>
      </w:pPr>
    </w:p>
    <w:p w:rsidR="00434A6A" w:rsidRPr="00500854" w:rsidRDefault="00434A6A" w:rsidP="00594DD6">
      <w:pPr>
        <w:spacing w:after="0"/>
        <w:rPr>
          <w:rFonts w:ascii="Times New Roman" w:hAnsi="Times New Roman" w:cs="Times New Roman"/>
          <w:sz w:val="24"/>
          <w:szCs w:val="24"/>
          <w:lang w:val="ro-RO"/>
        </w:rPr>
      </w:pPr>
      <w:r w:rsidRPr="00500854">
        <w:rPr>
          <w:rFonts w:ascii="Times New Roman" w:hAnsi="Times New Roman" w:cs="Times New Roman"/>
          <w:b/>
          <w:sz w:val="24"/>
          <w:szCs w:val="24"/>
          <w:lang w:val="ro-RO"/>
        </w:rPr>
        <w:t xml:space="preserve">ART. </w:t>
      </w:r>
      <w:r w:rsidR="001F7CC5">
        <w:rPr>
          <w:rFonts w:ascii="Times New Roman" w:hAnsi="Times New Roman" w:cs="Times New Roman"/>
          <w:b/>
          <w:sz w:val="24"/>
          <w:szCs w:val="24"/>
          <w:lang w:val="ro-RO"/>
        </w:rPr>
        <w:t>31</w:t>
      </w:r>
      <w:r>
        <w:rPr>
          <w:rFonts w:ascii="Times New Roman" w:hAnsi="Times New Roman" w:cs="Times New Roman"/>
          <w:b/>
          <w:sz w:val="24"/>
          <w:szCs w:val="24"/>
          <w:lang w:val="ro-RO"/>
        </w:rPr>
        <w:t xml:space="preserve"> </w:t>
      </w:r>
      <w:r w:rsidRPr="00500854">
        <w:rPr>
          <w:rFonts w:ascii="Times New Roman" w:hAnsi="Times New Roman" w:cs="Times New Roman"/>
          <w:sz w:val="24"/>
          <w:szCs w:val="24"/>
          <w:lang w:val="ro-RO"/>
        </w:rPr>
        <w:t xml:space="preserve"> CASMB se obligă să informeze furnizorul prin mijloace de comunicare proprii (avizier, telefon, scrisori, website, poştă electronică, etc.) asupra condiţiilor privind derularea contractului, iar furnizorul se obligă să ia la cunoştinţă şi să le aplice</w:t>
      </w:r>
      <w:r>
        <w:rPr>
          <w:rFonts w:ascii="Times New Roman" w:hAnsi="Times New Roman" w:cs="Times New Roman"/>
          <w:sz w:val="24"/>
          <w:szCs w:val="24"/>
          <w:lang w:val="ro-RO"/>
        </w:rPr>
        <w:t>.</w:t>
      </w:r>
    </w:p>
    <w:p w:rsidR="00434A6A" w:rsidRPr="00355324" w:rsidRDefault="00434A6A" w:rsidP="00791521">
      <w:pPr>
        <w:rPr>
          <w:sz w:val="24"/>
          <w:szCs w:val="24"/>
          <w:lang w:val="ro-RO"/>
        </w:rPr>
      </w:pPr>
    </w:p>
    <w:p w:rsidR="00791521" w:rsidRPr="0052645C" w:rsidRDefault="00791521" w:rsidP="0052645C">
      <w:pPr>
        <w:jc w:val="both"/>
        <w:rPr>
          <w:rFonts w:ascii="Times New Roman" w:hAnsi="Times New Roman" w:cs="Times New Roman"/>
          <w:sz w:val="24"/>
          <w:szCs w:val="24"/>
          <w:lang w:val="ro-RO"/>
        </w:rPr>
      </w:pPr>
    </w:p>
    <w:sectPr w:rsidR="00791521" w:rsidRPr="0052645C" w:rsidSect="00596038">
      <w:pgSz w:w="12240" w:h="15840"/>
      <w:pgMar w:top="540" w:right="5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F40F5"/>
    <w:multiLevelType w:val="hybridMultilevel"/>
    <w:tmpl w:val="A9886BD0"/>
    <w:lvl w:ilvl="0" w:tplc="C4D2608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F514E3"/>
    <w:multiLevelType w:val="hybridMultilevel"/>
    <w:tmpl w:val="FDFAEF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596038"/>
    <w:rsid w:val="000A4B0B"/>
    <w:rsid w:val="001301F3"/>
    <w:rsid w:val="001C0CD1"/>
    <w:rsid w:val="001E69A7"/>
    <w:rsid w:val="001F7CC5"/>
    <w:rsid w:val="00243A2C"/>
    <w:rsid w:val="002E24E5"/>
    <w:rsid w:val="00434A6A"/>
    <w:rsid w:val="004D04EB"/>
    <w:rsid w:val="004D2230"/>
    <w:rsid w:val="00503E95"/>
    <w:rsid w:val="0052645C"/>
    <w:rsid w:val="00531766"/>
    <w:rsid w:val="00541FC3"/>
    <w:rsid w:val="0054284C"/>
    <w:rsid w:val="00580160"/>
    <w:rsid w:val="00594DD6"/>
    <w:rsid w:val="00596038"/>
    <w:rsid w:val="005A649D"/>
    <w:rsid w:val="005C055C"/>
    <w:rsid w:val="00650629"/>
    <w:rsid w:val="007669EA"/>
    <w:rsid w:val="0078674E"/>
    <w:rsid w:val="00791521"/>
    <w:rsid w:val="007B0FA1"/>
    <w:rsid w:val="00814742"/>
    <w:rsid w:val="00821FA0"/>
    <w:rsid w:val="00836DC0"/>
    <w:rsid w:val="009758E7"/>
    <w:rsid w:val="00990A61"/>
    <w:rsid w:val="009A4C83"/>
    <w:rsid w:val="00A52944"/>
    <w:rsid w:val="00A97407"/>
    <w:rsid w:val="00B27321"/>
    <w:rsid w:val="00B455E9"/>
    <w:rsid w:val="00BA16FB"/>
    <w:rsid w:val="00BD1CD8"/>
    <w:rsid w:val="00C00D97"/>
    <w:rsid w:val="00CD62A3"/>
    <w:rsid w:val="00E17E96"/>
    <w:rsid w:val="00E30ABC"/>
    <w:rsid w:val="00E32B05"/>
    <w:rsid w:val="00EB7159"/>
    <w:rsid w:val="00EC6156"/>
    <w:rsid w:val="00F0221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2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E30ABC"/>
    <w:pPr>
      <w:spacing w:after="160" w:line="240" w:lineRule="exact"/>
    </w:pPr>
    <w:rPr>
      <w:rFonts w:ascii="Verdana" w:eastAsia="Times New Roman" w:hAnsi="Verdana" w:cs="Verdana"/>
      <w:sz w:val="20"/>
      <w:szCs w:val="20"/>
    </w:rPr>
  </w:style>
  <w:style w:type="paragraph" w:styleId="HTMLPreformatted">
    <w:name w:val="HTML Preformatted"/>
    <w:basedOn w:val="Normal"/>
    <w:link w:val="HTMLPreformattedChar"/>
    <w:rsid w:val="00E30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rsid w:val="00E30ABC"/>
    <w:rPr>
      <w:rFonts w:ascii="Courier New" w:eastAsia="Calibri"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B0374-ABFA-4D2C-99A5-9CC9E881A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806</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CASMB</Company>
  <LinksUpToDate>false</LinksUpToDate>
  <CharactersWithSpaces>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HP_12</cp:lastModifiedBy>
  <cp:revision>11</cp:revision>
  <dcterms:created xsi:type="dcterms:W3CDTF">2017-03-28T14:22:00Z</dcterms:created>
  <dcterms:modified xsi:type="dcterms:W3CDTF">2017-03-28T16:55:00Z</dcterms:modified>
</cp:coreProperties>
</file>